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D6" w:rsidRPr="00C8013F" w:rsidRDefault="008457D6" w:rsidP="008457D6">
      <w:pPr>
        <w:spacing w:line="520" w:lineRule="exac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中華青年企業家協會</w:t>
      </w:r>
      <w:r w:rsidRPr="00C8013F">
        <w:rPr>
          <w:rFonts w:ascii="標楷體" w:eastAsia="標楷體" w:hAnsi="標楷體" w:hint="eastAsia"/>
          <w:b/>
          <w:sz w:val="28"/>
          <w:szCs w:val="32"/>
        </w:rPr>
        <w:t>「</w:t>
      </w:r>
      <w:r w:rsidRPr="009575F4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兩岸四地青年企業家交流會</w:t>
      </w:r>
      <w:r w:rsidRPr="00C8013F">
        <w:rPr>
          <w:rFonts w:ascii="標楷體" w:eastAsia="標楷體" w:hAnsi="標楷體" w:hint="eastAsia"/>
          <w:b/>
          <w:sz w:val="28"/>
          <w:szCs w:val="32"/>
        </w:rPr>
        <w:t>」</w:t>
      </w:r>
      <w:r>
        <w:rPr>
          <w:rFonts w:ascii="標楷體" w:eastAsia="標楷體" w:hAnsi="標楷體" w:hint="eastAsia"/>
          <w:b/>
          <w:sz w:val="28"/>
          <w:szCs w:val="32"/>
        </w:rPr>
        <w:t>參訪團</w:t>
      </w:r>
      <w:r w:rsidRPr="00C8013F">
        <w:rPr>
          <w:rFonts w:ascii="標楷體" w:eastAsia="標楷體" w:hAnsi="標楷體" w:hint="eastAsia"/>
          <w:b/>
          <w:sz w:val="28"/>
          <w:szCs w:val="32"/>
        </w:rPr>
        <w:t>團員</w:t>
      </w:r>
      <w:r w:rsidRPr="00C8013F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79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8457D6" w:rsidRPr="00C8013F" w:rsidTr="005C7CE0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8457D6" w:rsidRPr="00C8013F" w:rsidTr="005C7CE0">
        <w:trPr>
          <w:cantSplit/>
          <w:trHeight w:val="412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457D6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8457D6" w:rsidRPr="00C8013F" w:rsidRDefault="008457D6" w:rsidP="005C7CE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8457D6" w:rsidRPr="00C8013F" w:rsidTr="005C7CE0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胞證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8457D6" w:rsidRPr="00C8013F" w:rsidTr="005C7CE0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8457D6" w:rsidRPr="00C8013F" w:rsidTr="005C7CE0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469" w:type="dxa"/>
            <w:gridSpan w:val="18"/>
            <w:tcBorders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Wechat</w:t>
            </w:r>
            <w:proofErr w:type="spellEnd"/>
          </w:p>
        </w:tc>
        <w:tc>
          <w:tcPr>
            <w:tcW w:w="3079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69" w:type="dxa"/>
            <w:gridSpan w:val="18"/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079" w:type="dxa"/>
            <w:gridSpan w:val="12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69" w:type="dxa"/>
            <w:gridSpan w:val="18"/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8457D6" w:rsidRPr="00C8013F" w:rsidRDefault="008457D6" w:rsidP="005C7CE0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079" w:type="dxa"/>
            <w:gridSpan w:val="12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7D6" w:rsidRPr="00C8013F" w:rsidTr="005C7CE0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8457D6" w:rsidRPr="00C8013F" w:rsidTr="005C7CE0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8457D6" w:rsidRPr="00C8013F" w:rsidTr="005C7CE0">
        <w:trPr>
          <w:cantSplit/>
          <w:trHeight w:val="50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8457D6" w:rsidRPr="00C8013F" w:rsidTr="005C7CE0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8457D6" w:rsidRPr="00C8013F" w:rsidTr="005C7CE0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8457D6" w:rsidRPr="00C8013F" w:rsidTr="005C7CE0">
        <w:trPr>
          <w:cantSplit/>
          <w:trHeight w:val="985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對香港有意願瞭解、投資合作之產業：</w:t>
            </w:r>
          </w:p>
          <w:p w:rsidR="008457D6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8457D6" w:rsidRPr="00C8013F" w:rsidTr="005C7CE0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8457D6" w:rsidRPr="00C8013F" w:rsidTr="005C7CE0">
        <w:trPr>
          <w:trHeight w:val="36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57D6" w:rsidRPr="00C8013F" w:rsidRDefault="008457D6" w:rsidP="005C7C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8457D6" w:rsidRPr="00D14312" w:rsidRDefault="008457D6" w:rsidP="008457D6">
      <w:pPr>
        <w:snapToGrid w:val="0"/>
        <w:spacing w:line="360" w:lineRule="auto"/>
        <w:rPr>
          <w:rFonts w:ascii="標楷體" w:eastAsia="標楷體" w:hAnsi="標楷體"/>
          <w:sz w:val="18"/>
        </w:rPr>
      </w:pPr>
    </w:p>
    <w:p w:rsidR="00C25C60" w:rsidRPr="008457D6" w:rsidRDefault="00C25C60"/>
    <w:sectPr w:rsidR="00C25C60" w:rsidRPr="008457D6" w:rsidSect="00845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19" w:rsidRDefault="00286319" w:rsidP="003B6DB7">
      <w:r>
        <w:separator/>
      </w:r>
    </w:p>
  </w:endnote>
  <w:endnote w:type="continuationSeparator" w:id="0">
    <w:p w:rsidR="00286319" w:rsidRDefault="00286319" w:rsidP="003B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19" w:rsidRDefault="00286319" w:rsidP="003B6DB7">
      <w:r>
        <w:separator/>
      </w:r>
    </w:p>
  </w:footnote>
  <w:footnote w:type="continuationSeparator" w:id="0">
    <w:p w:rsidR="00286319" w:rsidRDefault="00286319" w:rsidP="003B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D6"/>
    <w:rsid w:val="00286319"/>
    <w:rsid w:val="003B6DB7"/>
    <w:rsid w:val="008457D6"/>
    <w:rsid w:val="00C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D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D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D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D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Ruru</cp:lastModifiedBy>
  <cp:revision>2</cp:revision>
  <dcterms:created xsi:type="dcterms:W3CDTF">2017-09-28T06:48:00Z</dcterms:created>
  <dcterms:modified xsi:type="dcterms:W3CDTF">2017-09-28T06:48:00Z</dcterms:modified>
</cp:coreProperties>
</file>